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68" w:rsidRPr="00E26F27" w:rsidRDefault="00081CD5" w:rsidP="0008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8E27D7" w:rsidRPr="008E27D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99026" cy="511175"/>
            <wp:effectExtent l="0" t="0" r="0" b="0"/>
            <wp:docPr id="1" name="Рисунок 1" descr="http://www.nkhp.ru/sponsors/logo-nkhp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khp.ru/sponsors/logo-nkhp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1"/>
                    <a:stretch/>
                  </pic:blipFill>
                  <pic:spPr bwMode="auto">
                    <a:xfrm>
                      <a:off x="0" y="0"/>
                      <a:ext cx="1450230" cy="52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6F4DF0" w:rsidRPr="008E27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616638"/>
            <wp:effectExtent l="0" t="0" r="0" b="0"/>
            <wp:docPr id="3" name="Рисунок 3" descr="http://www.nkhp.ru/sponsors/b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khp.ru/sponsors/b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28" cy="6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362075" cy="560939"/>
            <wp:effectExtent l="0" t="0" r="0" b="0"/>
            <wp:docPr id="2" name="Рисунок 1" descr="https://nkhp.ru/site_get_file/1433/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khp.ru/site_get_file/1433/aa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28"/>
                    <a:stretch/>
                  </pic:blipFill>
                  <pic:spPr bwMode="auto">
                    <a:xfrm>
                      <a:off x="0" y="0"/>
                      <a:ext cx="1373177" cy="56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DF0" w:rsidRDefault="006F4DF0" w:rsidP="006F4D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F0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F4DF0" w:rsidRDefault="006F4DF0" w:rsidP="006F4D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28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4D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Фестиваль народных художественных промыслов </w:t>
      </w:r>
    </w:p>
    <w:p w:rsidR="006F4DF0" w:rsidRPr="006F4DF0" w:rsidRDefault="004F624A" w:rsidP="006F4D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F4DF0">
        <w:rPr>
          <w:rFonts w:ascii="Times New Roman" w:hAnsi="Times New Roman" w:cs="Times New Roman"/>
          <w:b/>
          <w:sz w:val="28"/>
          <w:szCs w:val="28"/>
        </w:rPr>
        <w:t>алых и средних городов России</w:t>
      </w:r>
    </w:p>
    <w:p w:rsidR="00572FCE" w:rsidRDefault="008068C9" w:rsidP="00255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>Ассоциация «Народные художественные промыслы России»</w:t>
      </w:r>
      <w:r w:rsidR="00572FCE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Дмитровского муниципального района </w:t>
      </w:r>
      <w:r w:rsidR="00E37A98">
        <w:rPr>
          <w:rFonts w:ascii="Times New Roman" w:hAnsi="Times New Roman" w:cs="Times New Roman"/>
          <w:sz w:val="28"/>
          <w:szCs w:val="28"/>
        </w:rPr>
        <w:t>М</w:t>
      </w:r>
      <w:r w:rsidR="00572FCE">
        <w:rPr>
          <w:rFonts w:ascii="Times New Roman" w:hAnsi="Times New Roman" w:cs="Times New Roman"/>
          <w:sz w:val="28"/>
          <w:szCs w:val="28"/>
        </w:rPr>
        <w:t xml:space="preserve">осковской </w:t>
      </w:r>
      <w:proofErr w:type="gramStart"/>
      <w:r w:rsidR="00572FCE">
        <w:rPr>
          <w:rFonts w:ascii="Times New Roman" w:hAnsi="Times New Roman" w:cs="Times New Roman"/>
          <w:sz w:val="28"/>
          <w:szCs w:val="28"/>
        </w:rPr>
        <w:t>области</w:t>
      </w:r>
      <w:r w:rsidR="005637AF" w:rsidRPr="002555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572FCE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="00572FCE">
        <w:rPr>
          <w:rFonts w:ascii="Times New Roman" w:hAnsi="Times New Roman" w:cs="Times New Roman"/>
          <w:sz w:val="28"/>
          <w:szCs w:val="28"/>
        </w:rPr>
        <w:t xml:space="preserve"> с</w:t>
      </w:r>
      <w:r w:rsidR="004F624A">
        <w:rPr>
          <w:rFonts w:ascii="Times New Roman" w:hAnsi="Times New Roman" w:cs="Times New Roman"/>
          <w:sz w:val="28"/>
          <w:szCs w:val="28"/>
        </w:rPr>
        <w:t xml:space="preserve"> </w:t>
      </w:r>
      <w:r w:rsidR="002B3C4E">
        <w:rPr>
          <w:rFonts w:ascii="Times New Roman" w:hAnsi="Times New Roman" w:cs="Times New Roman"/>
          <w:sz w:val="28"/>
          <w:szCs w:val="28"/>
        </w:rPr>
        <w:t xml:space="preserve">14 </w:t>
      </w:r>
      <w:r w:rsidR="00572FCE">
        <w:rPr>
          <w:rFonts w:ascii="Times New Roman" w:hAnsi="Times New Roman" w:cs="Times New Roman"/>
          <w:sz w:val="28"/>
          <w:szCs w:val="28"/>
        </w:rPr>
        <w:t xml:space="preserve">по </w:t>
      </w:r>
      <w:r w:rsidR="002B3C4E">
        <w:rPr>
          <w:rFonts w:ascii="Times New Roman" w:hAnsi="Times New Roman" w:cs="Times New Roman"/>
          <w:sz w:val="28"/>
          <w:szCs w:val="28"/>
        </w:rPr>
        <w:t xml:space="preserve">16 </w:t>
      </w:r>
      <w:r w:rsidR="00572FCE">
        <w:rPr>
          <w:rFonts w:ascii="Times New Roman" w:hAnsi="Times New Roman" w:cs="Times New Roman"/>
          <w:sz w:val="28"/>
          <w:szCs w:val="28"/>
        </w:rPr>
        <w:t>сентября 201</w:t>
      </w:r>
      <w:r w:rsidR="00642897" w:rsidRPr="00642897">
        <w:rPr>
          <w:rFonts w:ascii="Times New Roman" w:hAnsi="Times New Roman" w:cs="Times New Roman"/>
          <w:sz w:val="28"/>
          <w:szCs w:val="28"/>
        </w:rPr>
        <w:t>8</w:t>
      </w:r>
      <w:r w:rsidR="00572FCE">
        <w:rPr>
          <w:rFonts w:ascii="Times New Roman" w:hAnsi="Times New Roman" w:cs="Times New Roman"/>
          <w:sz w:val="28"/>
          <w:szCs w:val="28"/>
        </w:rPr>
        <w:t xml:space="preserve"> г.</w:t>
      </w:r>
      <w:r w:rsidR="0061510B" w:rsidRPr="0061510B">
        <w:rPr>
          <w:rFonts w:ascii="Times New Roman" w:hAnsi="Times New Roman" w:cs="Times New Roman"/>
          <w:sz w:val="28"/>
          <w:szCs w:val="28"/>
        </w:rPr>
        <w:t xml:space="preserve"> </w:t>
      </w:r>
      <w:r w:rsidR="004569C3"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6428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2FCE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4569C3" w:rsidRPr="00255591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малых и средних городов России</w:t>
      </w:r>
      <w:r w:rsidR="00572FCE">
        <w:rPr>
          <w:rFonts w:ascii="Times New Roman" w:hAnsi="Times New Roman" w:cs="Times New Roman"/>
          <w:sz w:val="28"/>
          <w:szCs w:val="28"/>
        </w:rPr>
        <w:t>.</w:t>
      </w:r>
    </w:p>
    <w:p w:rsidR="0061510B" w:rsidRDefault="004F624A" w:rsidP="00615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д</w:t>
      </w:r>
      <w:r w:rsidR="00572FCE">
        <w:rPr>
          <w:rFonts w:ascii="Times New Roman" w:hAnsi="Times New Roman" w:cs="Times New Roman"/>
          <w:sz w:val="28"/>
          <w:szCs w:val="28"/>
        </w:rPr>
        <w:t xml:space="preserve">анный фестиваль приурочен к </w:t>
      </w:r>
      <w:r w:rsidR="00F65C15">
        <w:rPr>
          <w:rFonts w:ascii="Times New Roman" w:hAnsi="Times New Roman" w:cs="Times New Roman"/>
          <w:sz w:val="28"/>
          <w:szCs w:val="28"/>
        </w:rPr>
        <w:t>празднованию «Дня города» Дмитрова.</w:t>
      </w:r>
      <w:r w:rsidR="001F2D0C"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572FCE">
        <w:rPr>
          <w:rFonts w:ascii="Times New Roman" w:hAnsi="Times New Roman" w:cs="Times New Roman"/>
          <w:sz w:val="28"/>
          <w:szCs w:val="28"/>
        </w:rPr>
        <w:t xml:space="preserve"> Все мероприятия будут проходить</w:t>
      </w:r>
      <w:r w:rsidR="00F67616"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572FCE">
        <w:rPr>
          <w:rFonts w:ascii="Times New Roman" w:hAnsi="Times New Roman" w:cs="Times New Roman"/>
          <w:sz w:val="28"/>
          <w:szCs w:val="28"/>
        </w:rPr>
        <w:t>в  центре  города: на главной площади</w:t>
      </w:r>
      <w:r w:rsidR="001F2D0C" w:rsidRPr="00255591">
        <w:rPr>
          <w:rFonts w:ascii="Times New Roman" w:hAnsi="Times New Roman" w:cs="Times New Roman"/>
          <w:sz w:val="28"/>
          <w:szCs w:val="28"/>
        </w:rPr>
        <w:t>,</w:t>
      </w:r>
      <w:r w:rsidR="00E37A98">
        <w:rPr>
          <w:rFonts w:ascii="Times New Roman" w:hAnsi="Times New Roman" w:cs="Times New Roman"/>
          <w:sz w:val="28"/>
          <w:szCs w:val="28"/>
        </w:rPr>
        <w:t xml:space="preserve"> на улицах</w:t>
      </w:r>
      <w:r w:rsidR="00572FCE">
        <w:rPr>
          <w:rFonts w:ascii="Times New Roman" w:hAnsi="Times New Roman" w:cs="Times New Roman"/>
          <w:sz w:val="28"/>
          <w:szCs w:val="28"/>
        </w:rPr>
        <w:t xml:space="preserve"> Кропоткинская</w:t>
      </w:r>
      <w:r w:rsidR="001F2D0C" w:rsidRPr="00255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72F4" w:rsidRPr="00255591">
        <w:rPr>
          <w:rFonts w:ascii="Times New Roman" w:hAnsi="Times New Roman" w:cs="Times New Roman"/>
          <w:sz w:val="28"/>
          <w:szCs w:val="28"/>
        </w:rPr>
        <w:t>Загорск</w:t>
      </w:r>
      <w:r w:rsidR="00572FC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67616" w:rsidRPr="00255591">
        <w:rPr>
          <w:rFonts w:ascii="Times New Roman" w:hAnsi="Times New Roman" w:cs="Times New Roman"/>
          <w:sz w:val="28"/>
          <w:szCs w:val="28"/>
        </w:rPr>
        <w:t xml:space="preserve">. </w:t>
      </w:r>
      <w:r w:rsidR="00E37A98">
        <w:rPr>
          <w:rFonts w:ascii="Times New Roman" w:hAnsi="Times New Roman" w:cs="Times New Roman"/>
          <w:sz w:val="28"/>
          <w:szCs w:val="28"/>
        </w:rPr>
        <w:t>Эти</w:t>
      </w:r>
      <w:r w:rsidR="00F67616" w:rsidRPr="00255591">
        <w:rPr>
          <w:rFonts w:ascii="Times New Roman" w:hAnsi="Times New Roman" w:cs="Times New Roman"/>
          <w:sz w:val="28"/>
          <w:szCs w:val="28"/>
        </w:rPr>
        <w:t xml:space="preserve"> места отличаются особым русским колоритом</w:t>
      </w:r>
      <w:r>
        <w:rPr>
          <w:rFonts w:ascii="Times New Roman" w:hAnsi="Times New Roman" w:cs="Times New Roman"/>
          <w:sz w:val="28"/>
          <w:szCs w:val="28"/>
        </w:rPr>
        <w:t>, окружены древними постройками,</w:t>
      </w:r>
      <w:r w:rsidR="004D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непосредственной близости от Кремля.</w:t>
      </w:r>
    </w:p>
    <w:p w:rsidR="00F67616" w:rsidRPr="00255591" w:rsidRDefault="004D18F1" w:rsidP="00615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616" w:rsidRPr="00255591">
        <w:rPr>
          <w:rFonts w:ascii="Times New Roman" w:hAnsi="Times New Roman" w:cs="Times New Roman"/>
          <w:sz w:val="28"/>
          <w:szCs w:val="28"/>
        </w:rPr>
        <w:t>рогр</w:t>
      </w:r>
      <w:r w:rsidR="00572FCE">
        <w:rPr>
          <w:rFonts w:ascii="Times New Roman" w:hAnsi="Times New Roman" w:cs="Times New Roman"/>
          <w:sz w:val="28"/>
          <w:szCs w:val="28"/>
        </w:rPr>
        <w:t>амм</w:t>
      </w:r>
      <w:r w:rsidR="0061510B">
        <w:rPr>
          <w:rFonts w:ascii="Times New Roman" w:hAnsi="Times New Roman" w:cs="Times New Roman"/>
          <w:sz w:val="28"/>
          <w:szCs w:val="28"/>
        </w:rPr>
        <w:t>а</w:t>
      </w:r>
      <w:r w:rsidR="00572FC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1510B">
        <w:rPr>
          <w:rFonts w:ascii="Times New Roman" w:hAnsi="Times New Roman" w:cs="Times New Roman"/>
          <w:sz w:val="28"/>
          <w:szCs w:val="28"/>
        </w:rPr>
        <w:t xml:space="preserve"> включает  </w:t>
      </w:r>
      <w:r w:rsidR="00E37A98">
        <w:rPr>
          <w:rFonts w:ascii="Times New Roman" w:hAnsi="Times New Roman" w:cs="Times New Roman"/>
          <w:sz w:val="28"/>
          <w:szCs w:val="28"/>
        </w:rPr>
        <w:t xml:space="preserve">праздничное </w:t>
      </w:r>
      <w:r w:rsidR="00F67616" w:rsidRPr="00255591">
        <w:rPr>
          <w:rFonts w:ascii="Times New Roman" w:hAnsi="Times New Roman" w:cs="Times New Roman"/>
          <w:sz w:val="28"/>
          <w:szCs w:val="28"/>
        </w:rPr>
        <w:t xml:space="preserve">шествие по улицам города, </w:t>
      </w:r>
      <w:r w:rsidR="0061510B">
        <w:rPr>
          <w:rFonts w:ascii="Times New Roman" w:hAnsi="Times New Roman" w:cs="Times New Roman"/>
          <w:sz w:val="28"/>
          <w:szCs w:val="28"/>
        </w:rPr>
        <w:t>обширную</w:t>
      </w:r>
      <w:r w:rsidR="00366CEB">
        <w:rPr>
          <w:rFonts w:ascii="Times New Roman" w:hAnsi="Times New Roman" w:cs="Times New Roman"/>
          <w:sz w:val="28"/>
          <w:szCs w:val="28"/>
        </w:rPr>
        <w:t xml:space="preserve"> концертн</w:t>
      </w:r>
      <w:r w:rsidR="0061510B">
        <w:rPr>
          <w:rFonts w:ascii="Times New Roman" w:hAnsi="Times New Roman" w:cs="Times New Roman"/>
          <w:sz w:val="28"/>
          <w:szCs w:val="28"/>
        </w:rPr>
        <w:t>ую</w:t>
      </w:r>
      <w:r w:rsidR="00366CE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510B">
        <w:rPr>
          <w:rFonts w:ascii="Times New Roman" w:hAnsi="Times New Roman" w:cs="Times New Roman"/>
          <w:sz w:val="28"/>
          <w:szCs w:val="28"/>
        </w:rPr>
        <w:t>у</w:t>
      </w:r>
      <w:r w:rsidR="00366CEB">
        <w:rPr>
          <w:rFonts w:ascii="Times New Roman" w:hAnsi="Times New Roman" w:cs="Times New Roman"/>
          <w:sz w:val="28"/>
          <w:szCs w:val="28"/>
        </w:rPr>
        <w:t xml:space="preserve">, </w:t>
      </w:r>
      <w:r w:rsidR="0061510B">
        <w:rPr>
          <w:rFonts w:ascii="Times New Roman" w:hAnsi="Times New Roman" w:cs="Times New Roman"/>
          <w:sz w:val="28"/>
          <w:szCs w:val="28"/>
        </w:rPr>
        <w:t>ярмарку традиционных и авторских современных изделий от мастеров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 и ремёсел</w:t>
      </w:r>
      <w:r w:rsidR="0061510B">
        <w:rPr>
          <w:rFonts w:ascii="Times New Roman" w:hAnsi="Times New Roman" w:cs="Times New Roman"/>
          <w:sz w:val="28"/>
          <w:szCs w:val="28"/>
        </w:rPr>
        <w:t xml:space="preserve"> из разных регионов России, демонстрацию приёмов художественного мастерства в «Городе мастеров», конкурсы, забавы,</w:t>
      </w:r>
      <w:r w:rsidR="00F67616" w:rsidRPr="00255591">
        <w:rPr>
          <w:rFonts w:ascii="Times New Roman" w:hAnsi="Times New Roman" w:cs="Times New Roman"/>
          <w:sz w:val="28"/>
          <w:szCs w:val="28"/>
        </w:rPr>
        <w:t xml:space="preserve"> вечерний  фейерверк.</w:t>
      </w:r>
    </w:p>
    <w:p w:rsidR="0061510B" w:rsidRPr="00255591" w:rsidRDefault="00D26150" w:rsidP="00803924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Прошлогодний </w:t>
      </w:r>
      <w:r w:rsidR="0061510B">
        <w:rPr>
          <w:rFonts w:ascii="Times New Roman" w:hAnsi="Times New Roman" w:cs="Times New Roman"/>
          <w:sz w:val="28"/>
          <w:szCs w:val="28"/>
        </w:rPr>
        <w:t xml:space="preserve"> Фестиваль</w:t>
      </w:r>
      <w:proofErr w:type="gramEnd"/>
      <w:r w:rsidR="0061510B">
        <w:rPr>
          <w:rFonts w:ascii="Times New Roman" w:hAnsi="Times New Roman" w:cs="Times New Roman"/>
          <w:sz w:val="28"/>
          <w:szCs w:val="28"/>
        </w:rPr>
        <w:t xml:space="preserve"> получил множество положительных отзывов</w:t>
      </w:r>
      <w:r w:rsidR="004D18F1">
        <w:rPr>
          <w:rFonts w:ascii="Times New Roman" w:hAnsi="Times New Roman" w:cs="Times New Roman"/>
          <w:sz w:val="28"/>
          <w:szCs w:val="28"/>
        </w:rPr>
        <w:t xml:space="preserve">  от руководства г. Дмитрова</w:t>
      </w:r>
      <w:r w:rsidR="0061510B">
        <w:rPr>
          <w:rFonts w:ascii="Times New Roman" w:hAnsi="Times New Roman" w:cs="Times New Roman"/>
          <w:sz w:val="28"/>
          <w:szCs w:val="28"/>
        </w:rPr>
        <w:t xml:space="preserve">  от  участников и жителей города</w:t>
      </w:r>
      <w:r w:rsidR="00803924">
        <w:rPr>
          <w:rFonts w:ascii="Times New Roman" w:hAnsi="Times New Roman" w:cs="Times New Roman"/>
          <w:sz w:val="28"/>
          <w:szCs w:val="28"/>
        </w:rPr>
        <w:t xml:space="preserve"> и </w:t>
      </w:r>
      <w:r w:rsidR="0061510B" w:rsidRPr="00255591">
        <w:rPr>
          <w:rFonts w:ascii="Times New Roman" w:hAnsi="Times New Roman" w:cs="Times New Roman"/>
          <w:sz w:val="28"/>
          <w:szCs w:val="28"/>
        </w:rPr>
        <w:t xml:space="preserve"> ста</w:t>
      </w:r>
      <w:r w:rsidR="0061510B">
        <w:rPr>
          <w:rFonts w:ascii="Times New Roman" w:hAnsi="Times New Roman" w:cs="Times New Roman"/>
          <w:sz w:val="28"/>
          <w:szCs w:val="28"/>
        </w:rPr>
        <w:t>л любимым  событием</w:t>
      </w:r>
      <w:r w:rsidR="00803924">
        <w:rPr>
          <w:rFonts w:ascii="Times New Roman" w:hAnsi="Times New Roman" w:cs="Times New Roman"/>
          <w:sz w:val="28"/>
          <w:szCs w:val="28"/>
        </w:rPr>
        <w:t xml:space="preserve"> для горожан</w:t>
      </w:r>
      <w:r w:rsidR="0061510B">
        <w:rPr>
          <w:rFonts w:ascii="Times New Roman" w:hAnsi="Times New Roman" w:cs="Times New Roman"/>
          <w:sz w:val="28"/>
          <w:szCs w:val="28"/>
        </w:rPr>
        <w:t xml:space="preserve"> и жителей ближайших </w:t>
      </w:r>
      <w:proofErr w:type="spellStart"/>
      <w:r w:rsidR="0061510B">
        <w:rPr>
          <w:rFonts w:ascii="Times New Roman" w:hAnsi="Times New Roman" w:cs="Times New Roman"/>
          <w:sz w:val="28"/>
          <w:szCs w:val="28"/>
        </w:rPr>
        <w:t>котеджных</w:t>
      </w:r>
      <w:proofErr w:type="spellEnd"/>
      <w:r w:rsidR="0061510B">
        <w:rPr>
          <w:rFonts w:ascii="Times New Roman" w:hAnsi="Times New Roman" w:cs="Times New Roman"/>
          <w:sz w:val="28"/>
          <w:szCs w:val="28"/>
        </w:rPr>
        <w:t xml:space="preserve"> посёлков</w:t>
      </w:r>
      <w:r w:rsidR="0061510B" w:rsidRPr="00255591">
        <w:rPr>
          <w:rFonts w:ascii="Times New Roman" w:hAnsi="Times New Roman" w:cs="Times New Roman"/>
          <w:sz w:val="28"/>
          <w:szCs w:val="28"/>
        </w:rPr>
        <w:t>.</w:t>
      </w:r>
    </w:p>
    <w:p w:rsidR="0061510B" w:rsidRDefault="005856F1" w:rsidP="00803924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предварительным оценкам Фестиваль соберёт более </w:t>
      </w:r>
      <w:r w:rsidR="00D26150">
        <w:rPr>
          <w:rFonts w:ascii="Times New Roman" w:hAnsi="Times New Roman" w:cs="Times New Roman"/>
          <w:sz w:val="28"/>
          <w:szCs w:val="28"/>
        </w:rPr>
        <w:t>1</w:t>
      </w:r>
      <w:r w:rsidR="004D18F1">
        <w:rPr>
          <w:rFonts w:ascii="Times New Roman" w:hAnsi="Times New Roman" w:cs="Times New Roman"/>
          <w:sz w:val="28"/>
          <w:szCs w:val="28"/>
        </w:rPr>
        <w:t>2</w:t>
      </w:r>
      <w:r w:rsidR="00D2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гостей.</w:t>
      </w:r>
    </w:p>
    <w:p w:rsidR="0061510B" w:rsidRPr="00255591" w:rsidRDefault="0061510B" w:rsidP="00803924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5591">
        <w:rPr>
          <w:rFonts w:ascii="Times New Roman" w:hAnsi="Times New Roman" w:cs="Times New Roman"/>
          <w:sz w:val="28"/>
          <w:szCs w:val="28"/>
        </w:rPr>
        <w:t xml:space="preserve">риглашаем Вас принять участие в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="00803924">
        <w:rPr>
          <w:rFonts w:ascii="Times New Roman" w:hAnsi="Times New Roman" w:cs="Times New Roman"/>
          <w:sz w:val="28"/>
          <w:szCs w:val="28"/>
        </w:rPr>
        <w:t>.</w:t>
      </w:r>
    </w:p>
    <w:p w:rsidR="00BA6E9A" w:rsidRPr="00255591" w:rsidRDefault="00BA6E9A" w:rsidP="00803924">
      <w:pPr>
        <w:spacing w:after="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91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BA6E9A" w:rsidRPr="00255591" w:rsidRDefault="00BA6E9A" w:rsidP="00803924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>Допускаются к участию  организации НХП</w:t>
      </w:r>
      <w:r w:rsidR="00E37A98">
        <w:rPr>
          <w:rFonts w:ascii="Times New Roman" w:hAnsi="Times New Roman" w:cs="Times New Roman"/>
          <w:sz w:val="28"/>
          <w:szCs w:val="28"/>
        </w:rPr>
        <w:t>, мастера и ремесленники,</w:t>
      </w:r>
      <w:r w:rsidRPr="00255591">
        <w:rPr>
          <w:rFonts w:ascii="Times New Roman" w:hAnsi="Times New Roman" w:cs="Times New Roman"/>
          <w:sz w:val="28"/>
          <w:szCs w:val="28"/>
        </w:rPr>
        <w:t xml:space="preserve"> занимающиеся изготовлением </w:t>
      </w:r>
      <w:r w:rsidR="00E37A98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Pr="00255591">
        <w:rPr>
          <w:rFonts w:ascii="Times New Roman" w:hAnsi="Times New Roman" w:cs="Times New Roman"/>
          <w:sz w:val="28"/>
          <w:szCs w:val="28"/>
        </w:rPr>
        <w:t>художественных промыслов</w:t>
      </w:r>
      <w:r w:rsidR="00E37A98">
        <w:rPr>
          <w:rFonts w:ascii="Times New Roman" w:hAnsi="Times New Roman" w:cs="Times New Roman"/>
          <w:sz w:val="28"/>
          <w:szCs w:val="28"/>
        </w:rPr>
        <w:t xml:space="preserve"> </w:t>
      </w:r>
      <w:r w:rsidRPr="00255591">
        <w:rPr>
          <w:rFonts w:ascii="Times New Roman" w:hAnsi="Times New Roman" w:cs="Times New Roman"/>
          <w:sz w:val="28"/>
          <w:szCs w:val="28"/>
        </w:rPr>
        <w:t>с применением ручного тр</w:t>
      </w:r>
      <w:r w:rsidR="00821B8A">
        <w:rPr>
          <w:rFonts w:ascii="Times New Roman" w:hAnsi="Times New Roman" w:cs="Times New Roman"/>
          <w:sz w:val="28"/>
          <w:szCs w:val="28"/>
        </w:rPr>
        <w:t>уда</w:t>
      </w:r>
      <w:r w:rsidRPr="00255591">
        <w:rPr>
          <w:rFonts w:ascii="Times New Roman" w:hAnsi="Times New Roman" w:cs="Times New Roman"/>
          <w:sz w:val="28"/>
          <w:szCs w:val="28"/>
        </w:rPr>
        <w:t>.</w:t>
      </w:r>
    </w:p>
    <w:p w:rsidR="00326FE5" w:rsidRPr="00326FE5" w:rsidRDefault="00326FE5" w:rsidP="00803924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5">
        <w:rPr>
          <w:rFonts w:ascii="Times New Roman" w:hAnsi="Times New Roman" w:cs="Times New Roman"/>
          <w:b/>
          <w:sz w:val="28"/>
          <w:szCs w:val="28"/>
        </w:rPr>
        <w:t>Регистрационный взнос составляет</w:t>
      </w:r>
      <w:r w:rsidR="00D26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50" w:rsidRPr="00D26150">
        <w:rPr>
          <w:rFonts w:ascii="Times New Roman" w:hAnsi="Times New Roman" w:cs="Times New Roman"/>
          <w:b/>
          <w:sz w:val="28"/>
          <w:szCs w:val="28"/>
        </w:rPr>
        <w:t>-</w:t>
      </w:r>
      <w:r w:rsidRPr="00D26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97" w:rsidRPr="00D26150">
        <w:rPr>
          <w:rFonts w:ascii="Times New Roman" w:hAnsi="Times New Roman" w:cs="Times New Roman"/>
          <w:b/>
          <w:sz w:val="28"/>
          <w:szCs w:val="28"/>
        </w:rPr>
        <w:t>5</w:t>
      </w:r>
      <w:r w:rsidR="00E26F27">
        <w:rPr>
          <w:rFonts w:ascii="Times New Roman" w:hAnsi="Times New Roman" w:cs="Times New Roman"/>
          <w:b/>
          <w:sz w:val="28"/>
          <w:szCs w:val="28"/>
        </w:rPr>
        <w:t>7</w:t>
      </w:r>
      <w:r w:rsidRPr="00D26150">
        <w:rPr>
          <w:rFonts w:ascii="Times New Roman" w:hAnsi="Times New Roman" w:cs="Times New Roman"/>
          <w:b/>
          <w:sz w:val="28"/>
          <w:szCs w:val="28"/>
        </w:rPr>
        <w:t>00</w:t>
      </w:r>
      <w:r w:rsidR="00803924" w:rsidRPr="00D26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50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2F1C07">
        <w:rPr>
          <w:rFonts w:ascii="Times New Roman" w:hAnsi="Times New Roman" w:cs="Times New Roman"/>
          <w:sz w:val="28"/>
          <w:szCs w:val="28"/>
        </w:rPr>
        <w:t>.</w:t>
      </w:r>
      <w:r w:rsidR="00D26150">
        <w:rPr>
          <w:rFonts w:ascii="Times New Roman" w:hAnsi="Times New Roman" w:cs="Times New Roman"/>
          <w:sz w:val="28"/>
          <w:szCs w:val="28"/>
        </w:rPr>
        <w:t xml:space="preserve"> (с учетом НДС  на всё время проведения Фестиваля)</w:t>
      </w:r>
      <w:r w:rsidR="002F1C07" w:rsidRPr="002F1C07">
        <w:rPr>
          <w:rFonts w:ascii="Times New Roman" w:hAnsi="Times New Roman" w:cs="Times New Roman"/>
          <w:sz w:val="28"/>
          <w:szCs w:val="28"/>
        </w:rPr>
        <w:t xml:space="preserve"> </w:t>
      </w:r>
      <w:r w:rsidR="002F1C07">
        <w:rPr>
          <w:rFonts w:ascii="Times New Roman" w:hAnsi="Times New Roman" w:cs="Times New Roman"/>
          <w:sz w:val="28"/>
          <w:szCs w:val="28"/>
        </w:rPr>
        <w:t>и</w:t>
      </w:r>
      <w:r w:rsidR="005856F1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803924">
        <w:rPr>
          <w:rFonts w:ascii="Times New Roman" w:hAnsi="Times New Roman" w:cs="Times New Roman"/>
          <w:sz w:val="28"/>
          <w:szCs w:val="28"/>
        </w:rPr>
        <w:t xml:space="preserve"> -</w:t>
      </w:r>
      <w:r w:rsidR="005856F1">
        <w:rPr>
          <w:rFonts w:ascii="Times New Roman" w:hAnsi="Times New Roman" w:cs="Times New Roman"/>
          <w:sz w:val="28"/>
          <w:szCs w:val="28"/>
        </w:rPr>
        <w:t xml:space="preserve">  изготовление </w:t>
      </w:r>
      <w:proofErr w:type="spellStart"/>
      <w:r w:rsidRPr="00326FE5">
        <w:rPr>
          <w:rFonts w:ascii="Times New Roman" w:hAnsi="Times New Roman" w:cs="Times New Roman"/>
          <w:sz w:val="28"/>
          <w:szCs w:val="28"/>
        </w:rPr>
        <w:t>бейдж</w:t>
      </w:r>
      <w:r w:rsidR="005856F1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326FE5">
        <w:rPr>
          <w:rFonts w:ascii="Times New Roman" w:hAnsi="Times New Roman" w:cs="Times New Roman"/>
          <w:sz w:val="28"/>
          <w:szCs w:val="28"/>
        </w:rPr>
        <w:t xml:space="preserve">, </w:t>
      </w:r>
      <w:r w:rsidR="00C80FE2">
        <w:rPr>
          <w:rFonts w:ascii="Times New Roman" w:hAnsi="Times New Roman" w:cs="Times New Roman"/>
          <w:sz w:val="28"/>
          <w:szCs w:val="28"/>
        </w:rPr>
        <w:t>диплом</w:t>
      </w:r>
      <w:r w:rsidR="005856F1">
        <w:rPr>
          <w:rFonts w:ascii="Times New Roman" w:hAnsi="Times New Roman" w:cs="Times New Roman"/>
          <w:sz w:val="28"/>
          <w:szCs w:val="28"/>
        </w:rPr>
        <w:t>ов</w:t>
      </w:r>
      <w:r w:rsidR="00C80FE2">
        <w:rPr>
          <w:rFonts w:ascii="Times New Roman" w:hAnsi="Times New Roman" w:cs="Times New Roman"/>
          <w:sz w:val="28"/>
          <w:szCs w:val="28"/>
        </w:rPr>
        <w:t>,  фризов</w:t>
      </w:r>
      <w:r w:rsidR="004D18F1">
        <w:rPr>
          <w:rFonts w:ascii="Times New Roman" w:hAnsi="Times New Roman" w:cs="Times New Roman"/>
          <w:sz w:val="28"/>
          <w:szCs w:val="28"/>
        </w:rPr>
        <w:t xml:space="preserve">ых </w:t>
      </w:r>
      <w:r w:rsidR="00C80FE2">
        <w:rPr>
          <w:rFonts w:ascii="Times New Roman" w:hAnsi="Times New Roman" w:cs="Times New Roman"/>
          <w:sz w:val="28"/>
          <w:szCs w:val="28"/>
        </w:rPr>
        <w:t>панел</w:t>
      </w:r>
      <w:r w:rsidR="004D18F1">
        <w:rPr>
          <w:rFonts w:ascii="Times New Roman" w:hAnsi="Times New Roman" w:cs="Times New Roman"/>
          <w:sz w:val="28"/>
          <w:szCs w:val="28"/>
        </w:rPr>
        <w:t>ей</w:t>
      </w:r>
      <w:r w:rsidR="00C80FE2">
        <w:rPr>
          <w:rFonts w:ascii="Times New Roman" w:hAnsi="Times New Roman" w:cs="Times New Roman"/>
          <w:sz w:val="28"/>
          <w:szCs w:val="28"/>
        </w:rPr>
        <w:t xml:space="preserve">, </w:t>
      </w:r>
      <w:r w:rsidRPr="00326FE5">
        <w:rPr>
          <w:rFonts w:ascii="Times New Roman" w:hAnsi="Times New Roman" w:cs="Times New Roman"/>
          <w:sz w:val="28"/>
          <w:szCs w:val="28"/>
        </w:rPr>
        <w:t>охран</w:t>
      </w:r>
      <w:r w:rsidR="005856F1">
        <w:rPr>
          <w:rFonts w:ascii="Times New Roman" w:hAnsi="Times New Roman" w:cs="Times New Roman"/>
          <w:sz w:val="28"/>
          <w:szCs w:val="28"/>
        </w:rPr>
        <w:t>у</w:t>
      </w:r>
      <w:r w:rsidRPr="00326FE5">
        <w:rPr>
          <w:rFonts w:ascii="Times New Roman" w:hAnsi="Times New Roman" w:cs="Times New Roman"/>
          <w:sz w:val="28"/>
          <w:szCs w:val="28"/>
        </w:rPr>
        <w:t xml:space="preserve"> в н</w:t>
      </w:r>
      <w:r w:rsidR="005856F1">
        <w:rPr>
          <w:rFonts w:ascii="Times New Roman" w:hAnsi="Times New Roman" w:cs="Times New Roman"/>
          <w:sz w:val="28"/>
          <w:szCs w:val="28"/>
        </w:rPr>
        <w:t>очное время суток, вывоз мусора</w:t>
      </w:r>
      <w:r w:rsidR="004D18F1">
        <w:rPr>
          <w:rFonts w:ascii="Times New Roman" w:hAnsi="Times New Roman" w:cs="Times New Roman"/>
          <w:sz w:val="28"/>
          <w:szCs w:val="28"/>
        </w:rPr>
        <w:t>, уборку  монтаж и демонтаж палаток</w:t>
      </w:r>
      <w:r w:rsidRPr="00326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E9A" w:rsidRDefault="00326FE5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6E9A" w:rsidRPr="00255591">
        <w:rPr>
          <w:rFonts w:ascii="Times New Roman" w:hAnsi="Times New Roman" w:cs="Times New Roman"/>
          <w:sz w:val="28"/>
          <w:szCs w:val="28"/>
        </w:rPr>
        <w:t xml:space="preserve">ля  всех участников ярмарки  предоставляется </w:t>
      </w:r>
      <w:r w:rsidR="00536427">
        <w:rPr>
          <w:rFonts w:ascii="Times New Roman" w:hAnsi="Times New Roman" w:cs="Times New Roman"/>
          <w:sz w:val="28"/>
          <w:szCs w:val="28"/>
        </w:rPr>
        <w:t xml:space="preserve"> бесплатно </w:t>
      </w:r>
      <w:r w:rsidR="008A72F4" w:rsidRPr="00255591">
        <w:rPr>
          <w:rFonts w:ascii="Times New Roman" w:hAnsi="Times New Roman" w:cs="Times New Roman"/>
          <w:sz w:val="28"/>
          <w:szCs w:val="28"/>
        </w:rPr>
        <w:t xml:space="preserve"> тор</w:t>
      </w:r>
      <w:r w:rsidR="00803924">
        <w:rPr>
          <w:rFonts w:ascii="Times New Roman" w:hAnsi="Times New Roman" w:cs="Times New Roman"/>
          <w:sz w:val="28"/>
          <w:szCs w:val="28"/>
        </w:rPr>
        <w:t>говая палатка размером 2х2,5 м</w:t>
      </w:r>
      <w:r w:rsidR="008A72F4" w:rsidRPr="00255591">
        <w:rPr>
          <w:rFonts w:ascii="Times New Roman" w:hAnsi="Times New Roman" w:cs="Times New Roman"/>
          <w:sz w:val="28"/>
          <w:szCs w:val="28"/>
        </w:rPr>
        <w:t xml:space="preserve">, </w:t>
      </w:r>
      <w:r w:rsidR="00C80FE2">
        <w:rPr>
          <w:rFonts w:ascii="Times New Roman" w:hAnsi="Times New Roman" w:cs="Times New Roman"/>
          <w:sz w:val="28"/>
          <w:szCs w:val="28"/>
        </w:rPr>
        <w:t xml:space="preserve">фирменная скатерть, которую необходимо использовать для оформления своего рабочего места, фирменная фризовая надпись, </w:t>
      </w:r>
      <w:r w:rsidR="008A72F4" w:rsidRPr="00255591">
        <w:rPr>
          <w:rFonts w:ascii="Times New Roman" w:hAnsi="Times New Roman" w:cs="Times New Roman"/>
          <w:sz w:val="28"/>
          <w:szCs w:val="28"/>
        </w:rPr>
        <w:t>охрана в ночное время суток.</w:t>
      </w:r>
    </w:p>
    <w:p w:rsidR="00C80FE2" w:rsidRDefault="00C80FE2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E2">
        <w:rPr>
          <w:rFonts w:ascii="Times New Roman" w:hAnsi="Times New Roman" w:cs="Times New Roman"/>
          <w:b/>
          <w:sz w:val="28"/>
          <w:szCs w:val="28"/>
        </w:rPr>
        <w:lastRenderedPageBreak/>
        <w:t>Внимание!!!</w:t>
      </w:r>
    </w:p>
    <w:p w:rsidR="00C80FE2" w:rsidRPr="00C80FE2" w:rsidRDefault="00C80FE2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в палатку не предоставляется.</w:t>
      </w:r>
    </w:p>
    <w:p w:rsidR="008A72F4" w:rsidRPr="00255591" w:rsidRDefault="00803924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дополнительную плату</w:t>
      </w:r>
      <w:r w:rsidR="008A72F4" w:rsidRPr="00255591">
        <w:rPr>
          <w:rFonts w:ascii="Times New Roman" w:hAnsi="Times New Roman" w:cs="Times New Roman"/>
          <w:b/>
          <w:sz w:val="28"/>
          <w:szCs w:val="28"/>
        </w:rPr>
        <w:t xml:space="preserve">  по запросу участников предоставляется</w:t>
      </w:r>
      <w:r w:rsidR="008A72F4" w:rsidRPr="00255591">
        <w:rPr>
          <w:rFonts w:ascii="Times New Roman" w:hAnsi="Times New Roman" w:cs="Times New Roman"/>
          <w:sz w:val="28"/>
          <w:szCs w:val="28"/>
        </w:rPr>
        <w:t>:</w:t>
      </w:r>
    </w:p>
    <w:p w:rsidR="008A72F4" w:rsidRPr="00255591" w:rsidRDefault="008A72F4" w:rsidP="00255591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591">
        <w:rPr>
          <w:rFonts w:ascii="Times New Roman" w:hAnsi="Times New Roman" w:cs="Times New Roman"/>
          <w:sz w:val="28"/>
          <w:szCs w:val="28"/>
        </w:rPr>
        <w:t>Проживание  в</w:t>
      </w:r>
      <w:proofErr w:type="gramEnd"/>
      <w:r w:rsidRPr="00255591">
        <w:rPr>
          <w:rFonts w:ascii="Times New Roman" w:hAnsi="Times New Roman" w:cs="Times New Roman"/>
          <w:sz w:val="28"/>
          <w:szCs w:val="28"/>
        </w:rPr>
        <w:t xml:space="preserve"> гостинице </w:t>
      </w:r>
      <w:r w:rsidR="00821B8A">
        <w:rPr>
          <w:rFonts w:ascii="Times New Roman" w:hAnsi="Times New Roman" w:cs="Times New Roman"/>
          <w:sz w:val="28"/>
          <w:szCs w:val="28"/>
        </w:rPr>
        <w:t>« Кристалл»</w:t>
      </w:r>
      <w:r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E37A98">
        <w:rPr>
          <w:rFonts w:ascii="Times New Roman" w:hAnsi="Times New Roman" w:cs="Times New Roman"/>
          <w:sz w:val="28"/>
          <w:szCs w:val="28"/>
        </w:rPr>
        <w:t>.</w:t>
      </w:r>
    </w:p>
    <w:p w:rsidR="008A72F4" w:rsidRPr="00255591" w:rsidRDefault="008A72F4" w:rsidP="00255591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>Питание в столовой (завтрак, обед, ужин)</w:t>
      </w:r>
      <w:r w:rsidR="00536427">
        <w:rPr>
          <w:rFonts w:ascii="Times New Roman" w:hAnsi="Times New Roman" w:cs="Times New Roman"/>
          <w:sz w:val="28"/>
          <w:szCs w:val="28"/>
        </w:rPr>
        <w:t xml:space="preserve"> по льготным ценам</w:t>
      </w:r>
      <w:r w:rsidRPr="00255591">
        <w:rPr>
          <w:rFonts w:ascii="Times New Roman" w:hAnsi="Times New Roman" w:cs="Times New Roman"/>
          <w:sz w:val="28"/>
          <w:szCs w:val="28"/>
        </w:rPr>
        <w:t>.</w:t>
      </w:r>
    </w:p>
    <w:p w:rsidR="008A72F4" w:rsidRPr="00255591" w:rsidRDefault="008A72F4" w:rsidP="00255591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>Мебель для оборудования торгового места – стол, стул</w:t>
      </w:r>
      <w:r w:rsidR="00C80FE2">
        <w:rPr>
          <w:rFonts w:ascii="Times New Roman" w:hAnsi="Times New Roman" w:cs="Times New Roman"/>
          <w:sz w:val="28"/>
          <w:szCs w:val="28"/>
        </w:rPr>
        <w:t>.</w:t>
      </w:r>
    </w:p>
    <w:p w:rsidR="00536427" w:rsidRDefault="0094134D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E5">
        <w:rPr>
          <w:rFonts w:ascii="Times New Roman" w:hAnsi="Times New Roman" w:cs="Times New Roman"/>
          <w:sz w:val="28"/>
          <w:szCs w:val="28"/>
        </w:rPr>
        <w:t>Для мастеров,</w:t>
      </w:r>
      <w:r w:rsidR="00803924">
        <w:rPr>
          <w:rFonts w:ascii="Times New Roman" w:hAnsi="Times New Roman" w:cs="Times New Roman"/>
          <w:sz w:val="28"/>
          <w:szCs w:val="28"/>
        </w:rPr>
        <w:t xml:space="preserve"> проводящих</w:t>
      </w:r>
      <w:r w:rsidRPr="00255591">
        <w:rPr>
          <w:rFonts w:ascii="Times New Roman" w:hAnsi="Times New Roman" w:cs="Times New Roman"/>
          <w:b/>
          <w:sz w:val="28"/>
          <w:szCs w:val="28"/>
        </w:rPr>
        <w:t xml:space="preserve"> бесплатные мастер-классы  в зоне «Города мастеров»– проживание</w:t>
      </w:r>
      <w:r w:rsidR="0080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4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5591">
        <w:rPr>
          <w:rFonts w:ascii="Times New Roman" w:hAnsi="Times New Roman" w:cs="Times New Roman"/>
          <w:b/>
          <w:sz w:val="28"/>
          <w:szCs w:val="28"/>
        </w:rPr>
        <w:t>бесплатно.</w:t>
      </w:r>
      <w:r w:rsidR="00A7344C" w:rsidRPr="002555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34D" w:rsidRPr="00255591" w:rsidRDefault="0094134D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91">
        <w:rPr>
          <w:rFonts w:ascii="Times New Roman" w:hAnsi="Times New Roman" w:cs="Times New Roman"/>
          <w:b/>
          <w:sz w:val="28"/>
          <w:szCs w:val="28"/>
        </w:rPr>
        <w:t>Требования к участникам:</w:t>
      </w:r>
    </w:p>
    <w:p w:rsidR="0094134D" w:rsidRDefault="00342004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палатке изделия должны соответствовать </w:t>
      </w:r>
      <w:r w:rsidR="0094134D" w:rsidRPr="00255591">
        <w:rPr>
          <w:rFonts w:ascii="Times New Roman" w:hAnsi="Times New Roman" w:cs="Times New Roman"/>
          <w:sz w:val="28"/>
          <w:szCs w:val="28"/>
        </w:rPr>
        <w:t>тематик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134D" w:rsidRPr="00255591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:rsidR="00C80FE2" w:rsidRPr="00255591" w:rsidRDefault="00C80FE2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рабочего места фирменной фризовой панелью и скатертью.</w:t>
      </w:r>
    </w:p>
    <w:p w:rsidR="0094134D" w:rsidRPr="00255591" w:rsidRDefault="0094134D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>Проведение презентаций своего промысла, ремесла и продукции на рабочем месте.</w:t>
      </w:r>
    </w:p>
    <w:p w:rsidR="0094134D" w:rsidRPr="00255591" w:rsidRDefault="0094134D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>Приветствуется   форма одежды участника в традиционном народном стиле.</w:t>
      </w:r>
    </w:p>
    <w:p w:rsidR="0094134D" w:rsidRPr="00255591" w:rsidRDefault="0094134D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91">
        <w:rPr>
          <w:rFonts w:ascii="Times New Roman" w:hAnsi="Times New Roman" w:cs="Times New Roman"/>
          <w:b/>
          <w:sz w:val="28"/>
          <w:szCs w:val="28"/>
        </w:rPr>
        <w:t>Время работы ярмарки:</w:t>
      </w:r>
      <w:r w:rsidR="008A72F4" w:rsidRPr="00255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C4E">
        <w:rPr>
          <w:rFonts w:ascii="Times New Roman" w:hAnsi="Times New Roman" w:cs="Times New Roman"/>
          <w:b/>
          <w:sz w:val="28"/>
          <w:szCs w:val="28"/>
        </w:rPr>
        <w:t>14</w:t>
      </w:r>
      <w:r w:rsidR="00642897">
        <w:rPr>
          <w:rFonts w:ascii="Times New Roman" w:hAnsi="Times New Roman" w:cs="Times New Roman"/>
          <w:b/>
          <w:sz w:val="28"/>
          <w:szCs w:val="28"/>
        </w:rPr>
        <w:t>-</w:t>
      </w:r>
      <w:r w:rsidR="002B3C4E">
        <w:rPr>
          <w:rFonts w:ascii="Times New Roman" w:hAnsi="Times New Roman" w:cs="Times New Roman"/>
          <w:b/>
          <w:sz w:val="28"/>
          <w:szCs w:val="28"/>
        </w:rPr>
        <w:t>16</w:t>
      </w:r>
      <w:r w:rsidR="008A72F4" w:rsidRPr="0025559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8A72F4" w:rsidRPr="00255591" w:rsidRDefault="002B3C4E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A72F4" w:rsidRPr="0025559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536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6427">
        <w:rPr>
          <w:rFonts w:ascii="Times New Roman" w:hAnsi="Times New Roman" w:cs="Times New Roman"/>
          <w:b/>
          <w:sz w:val="28"/>
          <w:szCs w:val="28"/>
        </w:rPr>
        <w:t>( пятница</w:t>
      </w:r>
      <w:proofErr w:type="gramEnd"/>
      <w:r w:rsidR="00536427">
        <w:rPr>
          <w:rFonts w:ascii="Times New Roman" w:hAnsi="Times New Roman" w:cs="Times New Roman"/>
          <w:b/>
          <w:sz w:val="28"/>
          <w:szCs w:val="28"/>
        </w:rPr>
        <w:t>)</w:t>
      </w:r>
      <w:r w:rsidR="008A72F4" w:rsidRPr="00255591">
        <w:rPr>
          <w:rFonts w:ascii="Times New Roman" w:hAnsi="Times New Roman" w:cs="Times New Roman"/>
          <w:b/>
          <w:sz w:val="28"/>
          <w:szCs w:val="28"/>
        </w:rPr>
        <w:t xml:space="preserve">  заезд </w:t>
      </w:r>
      <w:r w:rsidR="008A72F4" w:rsidRPr="00255591">
        <w:rPr>
          <w:rFonts w:ascii="Times New Roman" w:hAnsi="Times New Roman" w:cs="Times New Roman"/>
          <w:sz w:val="28"/>
          <w:szCs w:val="28"/>
        </w:rPr>
        <w:t xml:space="preserve">с 9.00 -13.00, работа с 13.00 до </w:t>
      </w:r>
      <w:r w:rsidR="00326FE5">
        <w:rPr>
          <w:rFonts w:ascii="Times New Roman" w:hAnsi="Times New Roman" w:cs="Times New Roman"/>
          <w:sz w:val="28"/>
          <w:szCs w:val="28"/>
        </w:rPr>
        <w:t>19</w:t>
      </w:r>
      <w:r w:rsidR="008A72F4" w:rsidRPr="00255591">
        <w:rPr>
          <w:rFonts w:ascii="Times New Roman" w:hAnsi="Times New Roman" w:cs="Times New Roman"/>
          <w:sz w:val="28"/>
          <w:szCs w:val="28"/>
        </w:rPr>
        <w:t>.00</w:t>
      </w:r>
      <w:r w:rsidR="00006D1E" w:rsidRPr="00255591">
        <w:rPr>
          <w:rFonts w:ascii="Times New Roman" w:hAnsi="Times New Roman" w:cs="Times New Roman"/>
          <w:sz w:val="28"/>
          <w:szCs w:val="28"/>
        </w:rPr>
        <w:t>;</w:t>
      </w:r>
    </w:p>
    <w:p w:rsidR="008A72F4" w:rsidRDefault="002B3C4E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8A72F4" w:rsidRPr="00255591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36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6427">
        <w:rPr>
          <w:rFonts w:ascii="Times New Roman" w:hAnsi="Times New Roman" w:cs="Times New Roman"/>
          <w:b/>
          <w:sz w:val="28"/>
          <w:szCs w:val="28"/>
        </w:rPr>
        <w:t>( суббота</w:t>
      </w:r>
      <w:proofErr w:type="gramEnd"/>
      <w:r w:rsidR="00536427">
        <w:rPr>
          <w:rFonts w:ascii="Times New Roman" w:hAnsi="Times New Roman" w:cs="Times New Roman"/>
          <w:b/>
          <w:sz w:val="28"/>
          <w:szCs w:val="28"/>
        </w:rPr>
        <w:t>)</w:t>
      </w:r>
      <w:r w:rsidR="008A72F4" w:rsidRPr="00255591">
        <w:rPr>
          <w:rFonts w:ascii="Times New Roman" w:hAnsi="Times New Roman" w:cs="Times New Roman"/>
          <w:b/>
          <w:sz w:val="28"/>
          <w:szCs w:val="28"/>
        </w:rPr>
        <w:t xml:space="preserve">  работа </w:t>
      </w:r>
      <w:r w:rsidR="008A72F4" w:rsidRPr="00255591">
        <w:rPr>
          <w:rFonts w:ascii="Times New Roman" w:hAnsi="Times New Roman" w:cs="Times New Roman"/>
          <w:sz w:val="28"/>
          <w:szCs w:val="28"/>
        </w:rPr>
        <w:t xml:space="preserve">с 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 10.00 до </w:t>
      </w:r>
      <w:r w:rsidR="00C80FE2">
        <w:rPr>
          <w:rFonts w:ascii="Times New Roman" w:hAnsi="Times New Roman" w:cs="Times New Roman"/>
          <w:sz w:val="28"/>
          <w:szCs w:val="28"/>
        </w:rPr>
        <w:t>20</w:t>
      </w:r>
      <w:r w:rsidR="00006D1E" w:rsidRPr="00255591">
        <w:rPr>
          <w:rFonts w:ascii="Times New Roman" w:hAnsi="Times New Roman" w:cs="Times New Roman"/>
          <w:sz w:val="28"/>
          <w:szCs w:val="28"/>
        </w:rPr>
        <w:t>.00;</w:t>
      </w:r>
    </w:p>
    <w:p w:rsidR="00F36C33" w:rsidRPr="00255591" w:rsidRDefault="002B3C4E" w:rsidP="00F36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F36C33" w:rsidRPr="00F36C33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proofErr w:type="gramEnd"/>
      <w:r w:rsidR="00536427">
        <w:rPr>
          <w:rFonts w:ascii="Times New Roman" w:hAnsi="Times New Roman" w:cs="Times New Roman"/>
          <w:b/>
          <w:sz w:val="28"/>
          <w:szCs w:val="28"/>
        </w:rPr>
        <w:t xml:space="preserve"> ( воскресенье)</w:t>
      </w:r>
      <w:r w:rsidR="00F36C33" w:rsidRPr="00F36C33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F36C33">
        <w:rPr>
          <w:rFonts w:ascii="Times New Roman" w:hAnsi="Times New Roman" w:cs="Times New Roman"/>
          <w:sz w:val="28"/>
          <w:szCs w:val="28"/>
        </w:rPr>
        <w:t xml:space="preserve"> с 10.00- 16.00 с</w:t>
      </w:r>
      <w:r w:rsidR="00F36C33" w:rsidRPr="00255591">
        <w:rPr>
          <w:rFonts w:ascii="Times New Roman" w:hAnsi="Times New Roman" w:cs="Times New Roman"/>
          <w:sz w:val="28"/>
          <w:szCs w:val="28"/>
        </w:rPr>
        <w:t xml:space="preserve"> 1</w:t>
      </w:r>
      <w:r w:rsidR="00F36C33">
        <w:rPr>
          <w:rFonts w:ascii="Times New Roman" w:hAnsi="Times New Roman" w:cs="Times New Roman"/>
          <w:sz w:val="28"/>
          <w:szCs w:val="28"/>
        </w:rPr>
        <w:t>6</w:t>
      </w:r>
      <w:r w:rsidR="00F36C33" w:rsidRPr="00255591">
        <w:rPr>
          <w:rFonts w:ascii="Times New Roman" w:hAnsi="Times New Roman" w:cs="Times New Roman"/>
          <w:sz w:val="28"/>
          <w:szCs w:val="28"/>
        </w:rPr>
        <w:t>.00 –</w:t>
      </w:r>
      <w:r w:rsidR="00F36C33">
        <w:rPr>
          <w:rFonts w:ascii="Times New Roman" w:hAnsi="Times New Roman" w:cs="Times New Roman"/>
          <w:sz w:val="28"/>
          <w:szCs w:val="28"/>
        </w:rPr>
        <w:t xml:space="preserve"> 1</w:t>
      </w:r>
      <w:r w:rsidR="00536427">
        <w:rPr>
          <w:rFonts w:ascii="Times New Roman" w:hAnsi="Times New Roman" w:cs="Times New Roman"/>
          <w:sz w:val="28"/>
          <w:szCs w:val="28"/>
        </w:rPr>
        <w:t>8</w:t>
      </w:r>
      <w:r w:rsidR="00F36C33">
        <w:rPr>
          <w:rFonts w:ascii="Times New Roman" w:hAnsi="Times New Roman" w:cs="Times New Roman"/>
          <w:sz w:val="28"/>
          <w:szCs w:val="28"/>
        </w:rPr>
        <w:t xml:space="preserve">.00  выезд  участников и </w:t>
      </w:r>
      <w:r w:rsidR="00F36C33" w:rsidRPr="00255591">
        <w:rPr>
          <w:rFonts w:ascii="Times New Roman" w:hAnsi="Times New Roman" w:cs="Times New Roman"/>
          <w:sz w:val="28"/>
          <w:szCs w:val="28"/>
        </w:rPr>
        <w:t xml:space="preserve"> демонтаж палаток</w:t>
      </w:r>
      <w:r w:rsidR="00F36C33">
        <w:rPr>
          <w:rFonts w:ascii="Times New Roman" w:hAnsi="Times New Roman" w:cs="Times New Roman"/>
          <w:sz w:val="28"/>
          <w:szCs w:val="28"/>
        </w:rPr>
        <w:t>.</w:t>
      </w:r>
    </w:p>
    <w:p w:rsidR="00F36C33" w:rsidRPr="00F36C33" w:rsidRDefault="00F36C33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33">
        <w:rPr>
          <w:rFonts w:ascii="Times New Roman" w:hAnsi="Times New Roman" w:cs="Times New Roman"/>
          <w:b/>
          <w:sz w:val="28"/>
          <w:szCs w:val="28"/>
        </w:rPr>
        <w:t>Внимание!!</w:t>
      </w:r>
      <w:r w:rsidR="00342004">
        <w:rPr>
          <w:rFonts w:ascii="Times New Roman" w:hAnsi="Times New Roman" w:cs="Times New Roman"/>
          <w:b/>
          <w:sz w:val="28"/>
          <w:szCs w:val="28"/>
        </w:rPr>
        <w:t>!</w:t>
      </w:r>
    </w:p>
    <w:p w:rsidR="00006D1E" w:rsidRPr="00255591" w:rsidRDefault="002B3C4E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F36C33" w:rsidRPr="00212D92">
        <w:rPr>
          <w:rFonts w:ascii="Times New Roman" w:hAnsi="Times New Roman" w:cs="Times New Roman"/>
          <w:b/>
          <w:sz w:val="28"/>
          <w:szCs w:val="28"/>
        </w:rPr>
        <w:t>сентября в</w:t>
      </w:r>
      <w:r w:rsidR="00006D1E" w:rsidRPr="00212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D92">
        <w:rPr>
          <w:rFonts w:ascii="Times New Roman" w:hAnsi="Times New Roman" w:cs="Times New Roman"/>
          <w:b/>
          <w:sz w:val="28"/>
          <w:szCs w:val="28"/>
        </w:rPr>
        <w:t>22.00 начинается</w:t>
      </w:r>
      <w:r w:rsidR="00006D1E" w:rsidRPr="00212D92">
        <w:rPr>
          <w:rFonts w:ascii="Times New Roman" w:hAnsi="Times New Roman" w:cs="Times New Roman"/>
          <w:b/>
          <w:sz w:val="28"/>
          <w:szCs w:val="28"/>
        </w:rPr>
        <w:t xml:space="preserve"> праздничный салют</w:t>
      </w:r>
      <w:r w:rsidR="00536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55591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55591">
        <w:rPr>
          <w:rFonts w:ascii="Times New Roman" w:hAnsi="Times New Roman" w:cs="Times New Roman"/>
          <w:sz w:val="28"/>
          <w:szCs w:val="28"/>
        </w:rPr>
        <w:t>близ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Pr="00255591">
        <w:rPr>
          <w:rFonts w:ascii="Times New Roman" w:hAnsi="Times New Roman" w:cs="Times New Roman"/>
          <w:sz w:val="28"/>
          <w:szCs w:val="28"/>
        </w:rPr>
        <w:t>от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 места расположения торговых палаток</w:t>
      </w:r>
      <w:r w:rsidR="00536427">
        <w:rPr>
          <w:rFonts w:ascii="Times New Roman" w:hAnsi="Times New Roman" w:cs="Times New Roman"/>
          <w:sz w:val="28"/>
          <w:szCs w:val="28"/>
        </w:rPr>
        <w:t>.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536427">
        <w:rPr>
          <w:rFonts w:ascii="Times New Roman" w:hAnsi="Times New Roman" w:cs="Times New Roman"/>
          <w:sz w:val="28"/>
          <w:szCs w:val="28"/>
        </w:rPr>
        <w:t>П</w:t>
      </w:r>
      <w:r w:rsidR="00006D1E" w:rsidRPr="00255591">
        <w:rPr>
          <w:rFonts w:ascii="Times New Roman" w:hAnsi="Times New Roman" w:cs="Times New Roman"/>
          <w:sz w:val="28"/>
          <w:szCs w:val="28"/>
        </w:rPr>
        <w:t>оток людей  будет двигаться по улице</w:t>
      </w:r>
      <w:r w:rsidR="00326FE5">
        <w:rPr>
          <w:rFonts w:ascii="Times New Roman" w:hAnsi="Times New Roman" w:cs="Times New Roman"/>
          <w:sz w:val="28"/>
          <w:szCs w:val="28"/>
        </w:rPr>
        <w:t>, где стоят палатки.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326FE5">
        <w:rPr>
          <w:rFonts w:ascii="Times New Roman" w:hAnsi="Times New Roman" w:cs="Times New Roman"/>
          <w:sz w:val="28"/>
          <w:szCs w:val="28"/>
        </w:rPr>
        <w:t>П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редлагаем подумать об оборудовании </w:t>
      </w:r>
      <w:r w:rsidR="00E37A98">
        <w:rPr>
          <w:rFonts w:ascii="Times New Roman" w:hAnsi="Times New Roman" w:cs="Times New Roman"/>
          <w:sz w:val="28"/>
          <w:szCs w:val="28"/>
        </w:rPr>
        <w:t xml:space="preserve">светом 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своих торговых мест    для торговли  во время сбора людей на </w:t>
      </w:r>
      <w:r w:rsidR="00E37A98">
        <w:rPr>
          <w:rFonts w:ascii="Times New Roman" w:hAnsi="Times New Roman" w:cs="Times New Roman"/>
          <w:sz w:val="28"/>
          <w:szCs w:val="28"/>
        </w:rPr>
        <w:t>вечерний фейерверк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 </w:t>
      </w:r>
      <w:r w:rsidR="00E1437F" w:rsidRPr="00255591">
        <w:rPr>
          <w:rFonts w:ascii="Times New Roman" w:hAnsi="Times New Roman" w:cs="Times New Roman"/>
          <w:sz w:val="28"/>
          <w:szCs w:val="28"/>
        </w:rPr>
        <w:t>(</w:t>
      </w:r>
      <w:r w:rsidR="00006D1E" w:rsidRPr="00255591">
        <w:rPr>
          <w:rFonts w:ascii="Times New Roman" w:hAnsi="Times New Roman" w:cs="Times New Roman"/>
          <w:sz w:val="28"/>
          <w:szCs w:val="28"/>
        </w:rPr>
        <w:t>к сожалению</w:t>
      </w:r>
      <w:r w:rsidR="00326FE5">
        <w:rPr>
          <w:rFonts w:ascii="Times New Roman" w:hAnsi="Times New Roman" w:cs="Times New Roman"/>
          <w:sz w:val="28"/>
          <w:szCs w:val="28"/>
        </w:rPr>
        <w:t>,</w:t>
      </w:r>
      <w:r w:rsidR="00536427">
        <w:rPr>
          <w:rFonts w:ascii="Times New Roman" w:hAnsi="Times New Roman" w:cs="Times New Roman"/>
          <w:sz w:val="28"/>
          <w:szCs w:val="28"/>
        </w:rPr>
        <w:t xml:space="preserve"> персональное </w:t>
      </w:r>
      <w:r w:rsidR="00006D1E" w:rsidRPr="00255591">
        <w:rPr>
          <w:rFonts w:ascii="Times New Roman" w:hAnsi="Times New Roman" w:cs="Times New Roman"/>
          <w:sz w:val="28"/>
          <w:szCs w:val="28"/>
        </w:rPr>
        <w:t xml:space="preserve"> стационарное электричество  </w:t>
      </w:r>
      <w:r w:rsidR="00E37A98">
        <w:rPr>
          <w:rFonts w:ascii="Times New Roman" w:hAnsi="Times New Roman" w:cs="Times New Roman"/>
          <w:sz w:val="28"/>
          <w:szCs w:val="28"/>
        </w:rPr>
        <w:t>не предусмотрено</w:t>
      </w:r>
      <w:r w:rsidR="00E1437F" w:rsidRPr="00255591">
        <w:rPr>
          <w:rFonts w:ascii="Times New Roman" w:hAnsi="Times New Roman" w:cs="Times New Roman"/>
          <w:sz w:val="28"/>
          <w:szCs w:val="28"/>
        </w:rPr>
        <w:t>)</w:t>
      </w:r>
      <w:r w:rsidR="00006D1E" w:rsidRPr="00255591">
        <w:rPr>
          <w:rFonts w:ascii="Times New Roman" w:hAnsi="Times New Roman" w:cs="Times New Roman"/>
          <w:sz w:val="28"/>
          <w:szCs w:val="28"/>
        </w:rPr>
        <w:t>.</w:t>
      </w:r>
    </w:p>
    <w:p w:rsidR="00006D1E" w:rsidRPr="00255591" w:rsidRDefault="00006D1E" w:rsidP="00255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E37A98">
        <w:rPr>
          <w:rFonts w:ascii="Times New Roman" w:hAnsi="Times New Roman" w:cs="Times New Roman"/>
          <w:sz w:val="28"/>
          <w:szCs w:val="28"/>
        </w:rPr>
        <w:t>начинает</w:t>
      </w:r>
      <w:r w:rsidRPr="00255591">
        <w:rPr>
          <w:rFonts w:ascii="Times New Roman" w:hAnsi="Times New Roman" w:cs="Times New Roman"/>
          <w:sz w:val="28"/>
          <w:szCs w:val="28"/>
        </w:rPr>
        <w:t xml:space="preserve"> работать с </w:t>
      </w:r>
      <w:r w:rsidR="00C80FE2">
        <w:rPr>
          <w:rFonts w:ascii="Times New Roman" w:hAnsi="Times New Roman" w:cs="Times New Roman"/>
          <w:sz w:val="28"/>
          <w:szCs w:val="28"/>
        </w:rPr>
        <w:t>20</w:t>
      </w:r>
      <w:r w:rsidRPr="00255591">
        <w:rPr>
          <w:rFonts w:ascii="Times New Roman" w:hAnsi="Times New Roman" w:cs="Times New Roman"/>
          <w:sz w:val="28"/>
          <w:szCs w:val="28"/>
        </w:rPr>
        <w:t xml:space="preserve">.00 , но так как </w:t>
      </w:r>
      <w:r w:rsidR="00E37A98">
        <w:rPr>
          <w:rFonts w:ascii="Times New Roman" w:hAnsi="Times New Roman" w:cs="Times New Roman"/>
          <w:sz w:val="28"/>
          <w:szCs w:val="28"/>
        </w:rPr>
        <w:t xml:space="preserve">будет огромный </w:t>
      </w:r>
      <w:r w:rsidRPr="00255591">
        <w:rPr>
          <w:rFonts w:ascii="Times New Roman" w:hAnsi="Times New Roman" w:cs="Times New Roman"/>
          <w:sz w:val="28"/>
          <w:szCs w:val="28"/>
        </w:rPr>
        <w:t xml:space="preserve">поток людей </w:t>
      </w:r>
      <w:r w:rsidR="00E37A98">
        <w:rPr>
          <w:rFonts w:ascii="Times New Roman" w:hAnsi="Times New Roman" w:cs="Times New Roman"/>
          <w:sz w:val="28"/>
          <w:szCs w:val="28"/>
        </w:rPr>
        <w:t>(</w:t>
      </w:r>
      <w:r w:rsidRPr="00255591">
        <w:rPr>
          <w:rFonts w:ascii="Times New Roman" w:hAnsi="Times New Roman" w:cs="Times New Roman"/>
          <w:sz w:val="28"/>
          <w:szCs w:val="28"/>
        </w:rPr>
        <w:t xml:space="preserve">по опыту прошлого года)  лучше оставаться на </w:t>
      </w:r>
      <w:r w:rsidR="00E37A98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255591">
        <w:rPr>
          <w:rFonts w:ascii="Times New Roman" w:hAnsi="Times New Roman" w:cs="Times New Roman"/>
          <w:sz w:val="28"/>
          <w:szCs w:val="28"/>
        </w:rPr>
        <w:t>мест</w:t>
      </w:r>
      <w:r w:rsidR="00E37A98">
        <w:rPr>
          <w:rFonts w:ascii="Times New Roman" w:hAnsi="Times New Roman" w:cs="Times New Roman"/>
          <w:sz w:val="28"/>
          <w:szCs w:val="28"/>
        </w:rPr>
        <w:t>ах</w:t>
      </w:r>
      <w:r w:rsidRPr="00255591">
        <w:rPr>
          <w:rFonts w:ascii="Times New Roman" w:hAnsi="Times New Roman" w:cs="Times New Roman"/>
          <w:sz w:val="28"/>
          <w:szCs w:val="28"/>
        </w:rPr>
        <w:t xml:space="preserve"> до 23.00 или организовать дежурство с ближайшими соседями по палаткам.</w:t>
      </w:r>
    </w:p>
    <w:p w:rsidR="00326FE5" w:rsidRDefault="00326FE5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34D" w:rsidRPr="00255591" w:rsidRDefault="0094134D" w:rsidP="002555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91">
        <w:rPr>
          <w:rFonts w:ascii="Times New Roman" w:hAnsi="Times New Roman" w:cs="Times New Roman"/>
          <w:b/>
          <w:sz w:val="28"/>
          <w:szCs w:val="28"/>
        </w:rPr>
        <w:t>Информация по проживанию:</w:t>
      </w:r>
    </w:p>
    <w:p w:rsidR="001D7410" w:rsidRDefault="001D7410" w:rsidP="0025559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91">
        <w:rPr>
          <w:rFonts w:ascii="Times New Roman" w:eastAsia="Calibri" w:hAnsi="Times New Roman" w:cs="Times New Roman"/>
          <w:sz w:val="28"/>
          <w:szCs w:val="28"/>
        </w:rPr>
        <w:t>Отель "Кристалл"</w:t>
      </w:r>
      <w:r w:rsidR="00E37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C4E">
        <w:rPr>
          <w:rFonts w:ascii="Times New Roman" w:eastAsia="Calibri" w:hAnsi="Times New Roman" w:cs="Times New Roman"/>
          <w:sz w:val="28"/>
          <w:szCs w:val="28"/>
        </w:rPr>
        <w:t xml:space="preserve">находится </w:t>
      </w:r>
      <w:r w:rsidR="002B3C4E" w:rsidRPr="00255591">
        <w:rPr>
          <w:rFonts w:ascii="Times New Roman" w:eastAsia="Calibri" w:hAnsi="Times New Roman" w:cs="Times New Roman"/>
          <w:sz w:val="28"/>
          <w:szCs w:val="28"/>
        </w:rPr>
        <w:t>в</w:t>
      </w:r>
      <w:r w:rsidRPr="00255591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E37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5591">
        <w:rPr>
          <w:rFonts w:ascii="Times New Roman" w:eastAsia="Calibri" w:hAnsi="Times New Roman" w:cs="Times New Roman"/>
          <w:sz w:val="28"/>
          <w:szCs w:val="28"/>
        </w:rPr>
        <w:t xml:space="preserve">минутах ходьбы </w:t>
      </w:r>
      <w:r w:rsidR="002B3C4E" w:rsidRPr="00255591">
        <w:rPr>
          <w:rFonts w:ascii="Times New Roman" w:eastAsia="Calibri" w:hAnsi="Times New Roman" w:cs="Times New Roman"/>
          <w:sz w:val="28"/>
          <w:szCs w:val="28"/>
        </w:rPr>
        <w:t>от </w:t>
      </w:r>
      <w:proofErr w:type="gramStart"/>
      <w:r w:rsidR="002B3C4E" w:rsidRPr="00255591">
        <w:rPr>
          <w:rFonts w:ascii="Times New Roman" w:eastAsia="Calibri" w:hAnsi="Times New Roman" w:cs="Times New Roman"/>
          <w:sz w:val="28"/>
          <w:szCs w:val="28"/>
        </w:rPr>
        <w:t>центра</w:t>
      </w:r>
      <w:r w:rsidRPr="00255591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E37A98">
        <w:rPr>
          <w:rFonts w:ascii="Times New Roman" w:eastAsia="Calibri" w:hAnsi="Times New Roman" w:cs="Times New Roman"/>
          <w:sz w:val="28"/>
          <w:szCs w:val="28"/>
        </w:rPr>
        <w:t>г.</w:t>
      </w:r>
      <w:r w:rsidRPr="00255591">
        <w:rPr>
          <w:rFonts w:ascii="Times New Roman" w:eastAsia="Calibri" w:hAnsi="Times New Roman" w:cs="Times New Roman"/>
          <w:sz w:val="28"/>
          <w:szCs w:val="28"/>
        </w:rPr>
        <w:t>Дмитрова.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5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остиница</w:t>
      </w:r>
      <w:proofErr w:type="gramEnd"/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славится своим гостеприимством, уютными номерами, каждый из которых </w:t>
      </w:r>
      <w:r w:rsidR="00E3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собственном оригинальном стиле</w:t>
      </w:r>
      <w:r w:rsidR="00E37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реконструкции </w:t>
      </w:r>
      <w:r w:rsidR="00E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</w:t>
      </w:r>
      <w:r w:rsidR="00E3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гостиница может принимать одновременно до 320 постояльцев, которые размещаются в 118 благоустроенных номерах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9F" w:rsidRPr="00E92EC7" w:rsidRDefault="007C049F" w:rsidP="0025559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гостиницы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Дмитров, улица Профессиональная 28, телефоны - (49</w:t>
      </w:r>
      <w:r w:rsidR="00AE45F7" w:rsidRPr="00AE45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>) 2</w:t>
      </w:r>
      <w:r w:rsidR="00AE45F7" w:rsidRPr="00E92EC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5F7" w:rsidRPr="00E92EC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5F7" w:rsidRPr="00E92E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EC7" w:rsidRPr="00E92EC7">
        <w:rPr>
          <w:rFonts w:ascii="Times New Roman" w:hAnsi="Times New Roman" w:cs="Times New Roman"/>
          <w:sz w:val="28"/>
          <w:szCs w:val="28"/>
        </w:rPr>
        <w:t>8 (496) 221-96-64</w:t>
      </w:r>
      <w:r w:rsidRPr="00E92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DF9" w:rsidRDefault="00536427" w:rsidP="00642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стоит  3200 руб. в сутки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номер.</w:t>
      </w:r>
    </w:p>
    <w:p w:rsidR="00642897" w:rsidRPr="009E5314" w:rsidRDefault="00212D92" w:rsidP="00642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озможны варианты </w:t>
      </w:r>
      <w:r w:rsidR="002B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  <w:proofErr w:type="gramStart"/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</w:t>
      </w:r>
      <w:proofErr w:type="gramEnd"/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 чел., 4-е чел. в номере</w:t>
      </w:r>
      <w:r w:rsidR="00642897" w:rsidRP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 питания).</w:t>
      </w:r>
    </w:p>
    <w:p w:rsidR="007C049F" w:rsidRDefault="009256B6" w:rsidP="00255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проживания в 4-х местном номере 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49F" w:rsidRPr="009E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 с человека в сутки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2641" w:rsidRDefault="009256B6" w:rsidP="00255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 ко</w:t>
      </w:r>
      <w:r w:rsidR="00C426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фортные кровати, все удобства. </w:t>
      </w:r>
    </w:p>
    <w:p w:rsidR="007C049F" w:rsidRPr="00642897" w:rsidRDefault="009256B6" w:rsidP="00255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 не входит в стоимость проживания.</w:t>
      </w:r>
    </w:p>
    <w:p w:rsidR="007C049F" w:rsidRPr="009E5314" w:rsidRDefault="009256B6" w:rsidP="00255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 м</w:t>
      </w:r>
      <w:r w:rsidR="007C049F" w:rsidRPr="009E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ожно заказать завтрак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C049F" w:rsidRPr="009E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C049F" w:rsidRPr="009E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End"/>
      <w:r w:rsidR="007C049F" w:rsidRPr="009E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человека</w:t>
      </w:r>
      <w:r w:rsidR="0064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шведский стол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55591" w:rsidRPr="00255591" w:rsidRDefault="00255591" w:rsidP="00255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91">
        <w:rPr>
          <w:rFonts w:ascii="Times New Roman" w:hAnsi="Times New Roman" w:cs="Times New Roman"/>
          <w:b/>
          <w:sz w:val="28"/>
          <w:szCs w:val="28"/>
        </w:rPr>
        <w:t>Информация по проезду:</w:t>
      </w:r>
    </w:p>
    <w:p w:rsidR="00255591" w:rsidRPr="00255591" w:rsidRDefault="00255591" w:rsidP="00255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591">
        <w:rPr>
          <w:rFonts w:ascii="Times New Roman" w:hAnsi="Times New Roman" w:cs="Times New Roman"/>
          <w:sz w:val="28"/>
          <w:szCs w:val="28"/>
        </w:rPr>
        <w:t xml:space="preserve"> ж/д станция «Дмитров» (</w:t>
      </w:r>
      <w:proofErr w:type="spellStart"/>
      <w:r w:rsidRPr="00255591">
        <w:rPr>
          <w:rFonts w:ascii="Times New Roman" w:hAnsi="Times New Roman" w:cs="Times New Roman"/>
          <w:sz w:val="28"/>
          <w:szCs w:val="28"/>
        </w:rPr>
        <w:t>Савёловское</w:t>
      </w:r>
      <w:proofErr w:type="spellEnd"/>
      <w:r w:rsidRPr="00255591">
        <w:rPr>
          <w:rFonts w:ascii="Times New Roman" w:hAnsi="Times New Roman" w:cs="Times New Roman"/>
          <w:sz w:val="28"/>
          <w:szCs w:val="28"/>
        </w:rPr>
        <w:t xml:space="preserve"> направление Московской железной дороги)</w:t>
      </w:r>
      <w:r w:rsidR="00925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56B6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55591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="009256B6">
        <w:rPr>
          <w:rFonts w:ascii="Times New Roman" w:hAnsi="Times New Roman" w:cs="Times New Roman"/>
          <w:sz w:val="28"/>
          <w:szCs w:val="28"/>
        </w:rPr>
        <w:t xml:space="preserve"> минут пешком до ул. </w:t>
      </w:r>
      <w:proofErr w:type="spellStart"/>
      <w:r w:rsidR="009256B6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9256B6">
        <w:rPr>
          <w:rFonts w:ascii="Times New Roman" w:hAnsi="Times New Roman" w:cs="Times New Roman"/>
          <w:sz w:val="28"/>
          <w:szCs w:val="28"/>
        </w:rPr>
        <w:t xml:space="preserve">, где располагается </w:t>
      </w:r>
      <w:r w:rsidRPr="00255591">
        <w:rPr>
          <w:rFonts w:ascii="Times New Roman" w:hAnsi="Times New Roman" w:cs="Times New Roman"/>
          <w:sz w:val="28"/>
          <w:szCs w:val="28"/>
        </w:rPr>
        <w:t>Ярмарка</w:t>
      </w:r>
      <w:r w:rsidR="009256B6">
        <w:rPr>
          <w:rFonts w:ascii="Times New Roman" w:hAnsi="Times New Roman" w:cs="Times New Roman"/>
          <w:sz w:val="28"/>
          <w:szCs w:val="28"/>
        </w:rPr>
        <w:t>.</w:t>
      </w:r>
      <w:r w:rsidRPr="00255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91" w:rsidRPr="00255591" w:rsidRDefault="00255591" w:rsidP="00C80FE2">
      <w:pPr>
        <w:spacing w:after="2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591">
        <w:rPr>
          <w:rFonts w:ascii="Times New Roman" w:hAnsi="Times New Roman" w:cs="Times New Roman"/>
          <w:b/>
          <w:sz w:val="28"/>
          <w:szCs w:val="28"/>
          <w:u w:val="single"/>
        </w:rPr>
        <w:t>Дирекция Фестиваля:</w:t>
      </w:r>
    </w:p>
    <w:p w:rsidR="005635E8" w:rsidRPr="00255591" w:rsidRDefault="005635E8" w:rsidP="00C80FE2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b/>
          <w:sz w:val="28"/>
          <w:szCs w:val="28"/>
        </w:rPr>
        <w:t>Ярмарка:</w:t>
      </w:r>
      <w:r w:rsidRPr="00255591">
        <w:rPr>
          <w:rFonts w:ascii="Times New Roman" w:hAnsi="Times New Roman" w:cs="Times New Roman"/>
          <w:sz w:val="28"/>
          <w:szCs w:val="28"/>
        </w:rPr>
        <w:t xml:space="preserve"> (499) 124-48-10, (499) 124-08-09 </w:t>
      </w:r>
    </w:p>
    <w:p w:rsidR="00255591" w:rsidRDefault="00255591" w:rsidP="00C80FE2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91">
        <w:rPr>
          <w:rFonts w:ascii="Times New Roman" w:hAnsi="Times New Roman" w:cs="Times New Roman"/>
          <w:b/>
          <w:sz w:val="28"/>
          <w:szCs w:val="28"/>
        </w:rPr>
        <w:t>Город мастеров:</w:t>
      </w:r>
      <w:r w:rsidRPr="00255591">
        <w:rPr>
          <w:rFonts w:ascii="Times New Roman" w:hAnsi="Times New Roman" w:cs="Times New Roman"/>
          <w:sz w:val="28"/>
          <w:szCs w:val="28"/>
        </w:rPr>
        <w:t xml:space="preserve"> (499) 125-67-92 .</w:t>
      </w:r>
    </w:p>
    <w:p w:rsidR="005635E8" w:rsidRDefault="002B3C4E" w:rsidP="00C80FE2">
      <w:pPr>
        <w:spacing w:after="20"/>
        <w:ind w:firstLine="709"/>
        <w:jc w:val="both"/>
      </w:pPr>
      <w:hyperlink r:id="rId9" w:history="1">
        <w:r w:rsidR="00342004" w:rsidRPr="005B5D4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342004" w:rsidRPr="002F1C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342004" w:rsidRPr="005B5D4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nkhp</w:t>
        </w:r>
        <w:r w:rsidR="00342004" w:rsidRPr="002F1C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342004" w:rsidRPr="005B5D42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342004" w:rsidRPr="002F1C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35E8" w:rsidRPr="005635E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635E8" w:rsidRPr="002F1C07">
        <w:rPr>
          <w:rFonts w:ascii="Times New Roman" w:hAnsi="Times New Roman" w:cs="Times New Roman"/>
          <w:b/>
          <w:sz w:val="28"/>
          <w:szCs w:val="28"/>
        </w:rPr>
        <w:t>-</w:t>
      </w:r>
      <w:r w:rsidR="005635E8" w:rsidRPr="005635E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635E8" w:rsidRPr="002F1C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5635E8" w:rsidRPr="00EC25B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nkhp</w:t>
        </w:r>
        <w:r w:rsidR="005635E8" w:rsidRPr="002F1C07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5635E8" w:rsidRPr="00EC25B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635E8" w:rsidRPr="002F1C0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635E8" w:rsidRPr="00EC25B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36427" w:rsidRDefault="00536427" w:rsidP="00C80FE2">
      <w:pPr>
        <w:spacing w:after="20"/>
        <w:ind w:firstLine="709"/>
        <w:jc w:val="both"/>
      </w:pPr>
    </w:p>
    <w:p w:rsidR="00536427" w:rsidRPr="002F1C07" w:rsidRDefault="00536427" w:rsidP="00C80FE2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91" w:rsidRPr="00536427" w:rsidRDefault="00536427" w:rsidP="00255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Фестивале Вам необходимо подать заявку-договор, получить подтверждение дирекции, оплатить счёт.</w:t>
      </w:r>
    </w:p>
    <w:sectPr w:rsidR="00255591" w:rsidRPr="00536427" w:rsidSect="00803924">
      <w:pgSz w:w="11906" w:h="16838"/>
      <w:pgMar w:top="851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E131C"/>
    <w:multiLevelType w:val="hybridMultilevel"/>
    <w:tmpl w:val="0BD2BC84"/>
    <w:lvl w:ilvl="0" w:tplc="D69E2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30D"/>
    <w:rsid w:val="00006D1E"/>
    <w:rsid w:val="00081CD5"/>
    <w:rsid w:val="001D7410"/>
    <w:rsid w:val="001F2D0C"/>
    <w:rsid w:val="0020203D"/>
    <w:rsid w:val="00212D92"/>
    <w:rsid w:val="00255591"/>
    <w:rsid w:val="002B3C4E"/>
    <w:rsid w:val="002F1C07"/>
    <w:rsid w:val="00326FE5"/>
    <w:rsid w:val="00342004"/>
    <w:rsid w:val="00366CEB"/>
    <w:rsid w:val="00370F17"/>
    <w:rsid w:val="003C5F0C"/>
    <w:rsid w:val="004569C3"/>
    <w:rsid w:val="004D18F1"/>
    <w:rsid w:val="004F0D9B"/>
    <w:rsid w:val="004F624A"/>
    <w:rsid w:val="00536427"/>
    <w:rsid w:val="005635E8"/>
    <w:rsid w:val="005637AF"/>
    <w:rsid w:val="00572FCE"/>
    <w:rsid w:val="005856F1"/>
    <w:rsid w:val="0061510B"/>
    <w:rsid w:val="00642897"/>
    <w:rsid w:val="0067756B"/>
    <w:rsid w:val="006B58E5"/>
    <w:rsid w:val="006F4DF0"/>
    <w:rsid w:val="0076128D"/>
    <w:rsid w:val="00761D1D"/>
    <w:rsid w:val="007C049F"/>
    <w:rsid w:val="00803924"/>
    <w:rsid w:val="008068C9"/>
    <w:rsid w:val="008178A3"/>
    <w:rsid w:val="00821B8A"/>
    <w:rsid w:val="00896FF8"/>
    <w:rsid w:val="008A72F4"/>
    <w:rsid w:val="008E27D7"/>
    <w:rsid w:val="00922CD2"/>
    <w:rsid w:val="009256B6"/>
    <w:rsid w:val="0094134D"/>
    <w:rsid w:val="009601F5"/>
    <w:rsid w:val="009E5314"/>
    <w:rsid w:val="00A7344C"/>
    <w:rsid w:val="00AA430D"/>
    <w:rsid w:val="00AE45F7"/>
    <w:rsid w:val="00B419B7"/>
    <w:rsid w:val="00B900FA"/>
    <w:rsid w:val="00BA6445"/>
    <w:rsid w:val="00BA6E9A"/>
    <w:rsid w:val="00C42641"/>
    <w:rsid w:val="00C80FE2"/>
    <w:rsid w:val="00D26150"/>
    <w:rsid w:val="00DB0DD9"/>
    <w:rsid w:val="00E00F82"/>
    <w:rsid w:val="00E1437F"/>
    <w:rsid w:val="00E26F27"/>
    <w:rsid w:val="00E37A98"/>
    <w:rsid w:val="00E92EC7"/>
    <w:rsid w:val="00EC0DF9"/>
    <w:rsid w:val="00F24A68"/>
    <w:rsid w:val="00F36C33"/>
    <w:rsid w:val="00F65C15"/>
    <w:rsid w:val="00F6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75FF9-A5A6-4AA2-B4FA-2C2C7E9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8C9"/>
    <w:rPr>
      <w:b/>
      <w:bCs/>
    </w:rPr>
  </w:style>
  <w:style w:type="paragraph" w:styleId="a5">
    <w:name w:val="List Paragraph"/>
    <w:basedOn w:val="a"/>
    <w:uiPriority w:val="34"/>
    <w:qFormat/>
    <w:rsid w:val="00941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D9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63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nkhp.ru/" TargetMode="External"/><Relationship Id="rId10" Type="http://schemas.openxmlformats.org/officeDocument/2006/relationships/hyperlink" Target="mailto:nkh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k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Shoshina</cp:lastModifiedBy>
  <cp:revision>6</cp:revision>
  <cp:lastPrinted>2018-07-09T09:23:00Z</cp:lastPrinted>
  <dcterms:created xsi:type="dcterms:W3CDTF">2018-07-11T12:43:00Z</dcterms:created>
  <dcterms:modified xsi:type="dcterms:W3CDTF">2018-08-20T11:08:00Z</dcterms:modified>
</cp:coreProperties>
</file>